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0BEE" w:rsidRDefault="00EB0BEE" w:rsidP="00EB0BEE"/>
    <w:p w:rsidR="00EB0BEE" w:rsidRDefault="00EB0BEE" w:rsidP="00EB0BEE"/>
    <w:p w:rsidR="00EB0BEE" w:rsidRDefault="00EB0BEE" w:rsidP="00EB0BEE"/>
    <w:p w:rsidR="00EB0BEE" w:rsidRDefault="00EB0BEE" w:rsidP="00EB0BEE"/>
    <w:p w:rsidR="00EB0BEE" w:rsidRDefault="00EB0BEE" w:rsidP="00EB0BEE"/>
    <w:p w:rsidR="00EB0BEE" w:rsidRDefault="00EB0BEE" w:rsidP="00EB0BEE"/>
    <w:p w:rsidR="00EB0BEE" w:rsidRDefault="00EB0BEE" w:rsidP="00EB0BEE"/>
    <w:p w:rsidR="00EB0BEE" w:rsidRDefault="00EB0BEE" w:rsidP="00EB0BEE"/>
    <w:p w:rsidR="00EB0BEE" w:rsidRDefault="00EB0BEE" w:rsidP="00EB0BEE"/>
    <w:p w:rsidR="00EB0BEE" w:rsidRDefault="00EB0BEE" w:rsidP="00EB0BEE">
      <w:pPr>
        <w:jc w:val="center"/>
      </w:pPr>
      <w:bookmarkStart w:id="0" w:name="_GoBack"/>
      <w:bookmarkEnd w:id="0"/>
      <w:r>
        <w:t>Message Context of the Malcom X Film</w:t>
      </w:r>
    </w:p>
    <w:p w:rsidR="00EB0BEE" w:rsidRDefault="00EB0BEE" w:rsidP="00EB0BEE">
      <w:pPr>
        <w:jc w:val="center"/>
      </w:pPr>
      <w:r>
        <w:t>Name of Student</w:t>
      </w:r>
    </w:p>
    <w:p w:rsidR="00EB0BEE" w:rsidRDefault="00EB0BEE" w:rsidP="00EB0BEE">
      <w:pPr>
        <w:jc w:val="center"/>
      </w:pPr>
      <w:r>
        <w:t>Name of Institution</w:t>
      </w:r>
    </w:p>
    <w:p w:rsidR="00EB0BEE" w:rsidRDefault="00EB0BEE" w:rsidP="00EB0BEE">
      <w:pPr>
        <w:jc w:val="center"/>
      </w:pPr>
      <w:r>
        <w:t>Date</w:t>
      </w:r>
    </w:p>
    <w:p w:rsidR="00EB0BEE" w:rsidRDefault="00B55E87" w:rsidP="00EB0BEE">
      <w:r>
        <w:tab/>
      </w:r>
    </w:p>
    <w:p w:rsidR="00EB0BEE" w:rsidRDefault="00EB0BEE">
      <w:r>
        <w:br w:type="page"/>
      </w:r>
    </w:p>
    <w:p w:rsidR="001214FA" w:rsidRDefault="00B55E87" w:rsidP="00EB0BEE">
      <w:pPr>
        <w:ind w:firstLine="720"/>
      </w:pPr>
      <w:r>
        <w:lastRenderedPageBreak/>
        <w:t xml:space="preserve">Spike Lee is an American film producer, writer, director and actor. He was born in March 20, 1957 in Atlanta Georgia. His birth name was Shelton Jackson Lee. He was the first born of William Edward Lee III and Jacqueline Carrol, with three younger siblings. His father was a jazz musician and composer while his mother was a teacher of arts and black literature. His Siblings Joie, David and Cinque have been featured in Lee’s film at different capacities. Lee </w:t>
      </w:r>
      <w:r w:rsidR="00442F6B">
        <w:t xml:space="preserve">was a professor teaching a filmmaking class in Harvard and a graduate film program at the </w:t>
      </w:r>
      <w:proofErr w:type="spellStart"/>
      <w:r w:rsidR="00442F6B">
        <w:t>Tisch</w:t>
      </w:r>
      <w:proofErr w:type="spellEnd"/>
      <w:r w:rsidR="00442F6B">
        <w:t xml:space="preserve"> School of the Arts in New York. He directed the biographical epic film ‘Malcolm X’. The film was the bibliography of the legendary Malcolm X, born as Malcolm Little. </w:t>
      </w:r>
      <w:r w:rsidR="00A66888">
        <w:t>Lee depicts the streets of Harlem in warm sensuous colors, and then applies institutional lighting for the scenes in prison. In Malcolm’s depictions as a public figure, the color photography is inter-cut with black and white, quasi-documentary style that suggests the public image of the protagonist was been shaped and fixed.</w:t>
      </w:r>
    </w:p>
    <w:p w:rsidR="00FF3598" w:rsidRDefault="001214FA" w:rsidP="00EB0BEE">
      <w:pPr>
        <w:ind w:firstLine="720"/>
      </w:pPr>
      <w:r>
        <w:t>The film depicts how the father of Malcolm, who was a preacher was murdered by a militia group of white supremacists, and his mother is institutionalized for insanity</w:t>
      </w:r>
      <w:r w:rsidR="00610DC7">
        <w:t xml:space="preserve"> leading him into the foster system</w:t>
      </w:r>
      <w:r>
        <w:t xml:space="preserve">. Malcolm goes ahead to work on the rail-tracks earning the nickname Detroit Red.  Malcolm gets involved with gangsters in Harlem. Falling out with West Indian Archie, a member of the gangsters of Harlem, he runs away to Boston where he is portrayed as a burglar. Malcolm is arrested together with his friend, Shorty, </w:t>
      </w:r>
      <w:r w:rsidR="00492A9C">
        <w:t>and charged with Larceny, and breaking and entering. The role of Shorty is played by Spike Lee. Malcolm is charged and sentenced to ten years imprisonment. There he changes his name to Malcom X</w:t>
      </w:r>
      <w:r w:rsidR="00610DC7">
        <w:t>, rejecting the name Little since it was imposed on his family by white slave owners</w:t>
      </w:r>
      <w:r w:rsidR="00492A9C">
        <w:t>,</w:t>
      </w:r>
      <w:r w:rsidR="00610DC7">
        <w:t xml:space="preserve"> and</w:t>
      </w:r>
      <w:r w:rsidR="00492A9C">
        <w:t xml:space="preserve"> gets married to Betty Shabazz and he is introduced to the religion called Nation of Islam (NOI). He is converted as a disciple of Elijah Muhammad. He becomes the doctrine’s spokesperson preaching separation from the white society. He continues these preaching’s when he is set free</w:t>
      </w:r>
      <w:r w:rsidR="00610DC7">
        <w:t xml:space="preserve"> where he spearheads a march on Harlem Hospital housing a Muslim </w:t>
      </w:r>
      <w:r w:rsidR="00610DC7">
        <w:lastRenderedPageBreak/>
        <w:t>recovering from an episode of police brutality,</w:t>
      </w:r>
      <w:r w:rsidR="00492A9C">
        <w:t xml:space="preserve"> until he goes on a pilgrimage to Mecca. The film highlights the pilgrimage as a requirement of every Muslim who can manage. The pilgrimage helps Malcolm to soften his beliefs, teaching that true Islam accepts Muslims from all races, thus making him Sunni Muslim. </w:t>
      </w:r>
      <w:r w:rsidR="00610DC7">
        <w:t xml:space="preserve">He changes his name yet again to El-Hajj Malik Al-Shabazz and he sets out to break free of the strict doctrine imparted to him by the Nation of Islam. He is tragically assassinated reportedly by the NOI on February 21, 1965, in New York City, where he dies as a Muslim Martyr. Elijah Muhammad and other Nation’s leaders were in fear of Malcolm’s growing influence and he had a target on his back once he renounced his separatist belief. </w:t>
      </w:r>
    </w:p>
    <w:p w:rsidR="004E5552" w:rsidRDefault="0071158F" w:rsidP="00EB0BEE">
      <w:pPr>
        <w:ind w:firstLine="720"/>
      </w:pPr>
      <w:r>
        <w:t xml:space="preserve">Lee manages to bring us up in Malcolm’s shoes encompassing all audience, black or white, to understand the rational thoughts of Malcolm X. Lee gives us a realistic journey into the life and mind of the man that is Malcolm X and manages to make the progression of his thinking all through the film comprehendible by all audiences. </w:t>
      </w:r>
      <w:r w:rsidR="004E5552">
        <w:t>Despite the harsh nature of the speeches of Malcolm X, Lee manages to create a film which features the protagonist as heroic. Lee sets the film as an explanatory one and does not exclude any of his audience. Even though the speeches of the man were attacking the whites, lee presents Malcolm through experience and motives that make him understandable and relatable even to his white audience. He manages to retain the intensity of the protagonist’s teaching and at the same time maintaining him in the heroic light.</w:t>
      </w:r>
    </w:p>
    <w:p w:rsidR="009D37F9" w:rsidRDefault="0071158F" w:rsidP="00EB0BEE">
      <w:pPr>
        <w:ind w:firstLine="720"/>
      </w:pPr>
      <w:r>
        <w:t xml:space="preserve">Lee underlies a feeling a judgement of fairness in this film. In a scene when Malcolm is in Columbia University, conversing with a young white girl. The girl expresses support for his struggle and offers to help out but Malcolm shrugs her off coldly </w:t>
      </w:r>
      <w:r w:rsidR="009D37F9">
        <w:t>and</w:t>
      </w:r>
      <w:r>
        <w:t xml:space="preserve"> walks away. The scene ends with </w:t>
      </w:r>
      <w:r w:rsidR="009D37F9">
        <w:t xml:space="preserve">on the young woman’s face which at the moment shines a dim representation of Malcolm. Lee representation of the pain on the woman’s face is symbolizes fairness much later in the film where the protagonist abandons his separation beliefs. At such a time he </w:t>
      </w:r>
      <w:r w:rsidR="009D37F9">
        <w:lastRenderedPageBreak/>
        <w:t>would’ve taken up on the offer for help. Lee portrays Malcolm as with gentleness after he is released from prison. Malcolm, prior to his release, was eager to be on the move doing something always in action. Lee sets this as the result of his time in Harlem and Prison which is quieted by his wife Betty. In a scene, Betty warmly and affectionately leads her husband mind to relaxing claiming that even revolutionary leaders need to take a break to eat and sleep. The protagonist calms down and humility is visible.</w:t>
      </w:r>
      <w:r w:rsidR="004E5552">
        <w:t xml:space="preserve"> </w:t>
      </w:r>
    </w:p>
    <w:p w:rsidR="00C26A5B" w:rsidRDefault="004E5552" w:rsidP="00EB0BEE">
      <w:pPr>
        <w:ind w:firstLine="720"/>
      </w:pPr>
      <w:r>
        <w:t>Lee exercises empathy. He does not condemn the white people or congratulate the black people. Contrary to the leadership roles in the society who are quick to congratulate without consideration of our feels and thought, Lee portrays a human being in the film without judgement of race or discrimination.</w:t>
      </w:r>
      <w:r w:rsidR="00C26A5B">
        <w:t xml:space="preserve"> He does not employ sentimentality or political clichés.</w:t>
      </w:r>
      <w:r>
        <w:t xml:space="preserve"> His film is suggestive for the audience to walk in the shoes of the characters </w:t>
      </w:r>
      <w:r w:rsidR="00C26A5B">
        <w:t>and helps the audience to analyze whether in the same situation, you would result in the same destination as the characters. Lee also portrays racism in the life of the protagonist, but shows, to the awe of the black audience, that Malcolm was single minded in his evaluation of racism. Lee shows that Malcolm is capable of self-criticism and that self-analysis helped him develop his ideas right up to the day he dies. Malcolm is seen as constantly re-evaluating his stands on race, a message that he tries to preach to his audience.</w:t>
      </w:r>
    </w:p>
    <w:p w:rsidR="00C26A5B" w:rsidRDefault="00DD0DD9" w:rsidP="00EB0BEE">
      <w:pPr>
        <w:ind w:firstLine="720"/>
      </w:pPr>
      <w:r>
        <w:t xml:space="preserve">Lee creates a god, and then the god is lost. The pathway through Malcolm’s life shows a man struggling all through his life. His new found belief when he is in prison creates the character whose speeches move crowds and motivates. Nation of Islam in this film serve to the development and honing of skills for Malcolm whose power and influence grows abundantly. Once the protagonist splits and goes on his pilgrimage, the film celebrates his new insights into racial brotherhood. The film engages Malcolm’s power and influence, and at his conversion of faith in Mecca, his power and influences is magnified tenfold. This becomes the apex point of self-discovery making his assassination very sorrowful. Lee is </w:t>
      </w:r>
      <w:r>
        <w:lastRenderedPageBreak/>
        <w:t>successful in creating a figure to rally behind, and takes him at the climax of his potential. Lee breeds a mar</w:t>
      </w:r>
      <w:r w:rsidR="00DB3B22">
        <w:t>tyr.</w:t>
      </w:r>
    </w:p>
    <w:p w:rsidR="00E44404" w:rsidRDefault="00DB3B22" w:rsidP="00EB0BEE">
      <w:pPr>
        <w:ind w:firstLine="720"/>
      </w:pPr>
      <w:r>
        <w:t>Mr. Lee creates a self-informative film, he creates a film about a man he admires, for a crowd that has direct interest in the story and also has intimate knowledge of the details of the man. He also considers the audience that is clueless to any details or parts of the story. He restricts himself to presenting a historically correct film without losing the artistic picture of the story and the man. He employs the technique of clear bare language, where the director does not interfere between the material and the audience. He does not include carefully inserted speeches or segments meant to sway the audience in one side or opinion. He lets the audience think for themselves by presenting the protagonist whose character screen play speaks and acts for itself. He</w:t>
      </w:r>
      <w:r w:rsidR="00A66888">
        <w:t xml:space="preserve"> creates a story that speaks for itself, and uses confrontational melodrama to depict sides for effect. </w:t>
      </w:r>
    </w:p>
    <w:p w:rsidR="00DB3B22" w:rsidRDefault="00043842" w:rsidP="00EB0BEE">
      <w:pPr>
        <w:ind w:firstLine="720"/>
      </w:pPr>
      <w:r>
        <w:t xml:space="preserve">Lee treats the teachings of the Nation of Islam seriously, and exerts the same seriousness to Malcolm’s disillusionment when he discovers Elijah Muhammad’s fondness for young secretaries. </w:t>
      </w:r>
      <w:r w:rsidR="00E44404">
        <w:t xml:space="preserve">Lee does not engage in characterizing their faith as good or evil. He illustrates the effective and tough leader in Baines who lectures Malcolm into self-awareness. Lee shows how the fatherly warmth Elijah has towards Malcolm and how that is threatened when the protagonist gains power. Lee shows haw expert skills in picking out his cast according to their roles and talents. Al Freeman Jr., playing Elijah Muhammad plays the powerful two-faced character perfectly. Other mentions of great character picks are Denzel Washington as Malcolm X, Albert Hall as Baines and </w:t>
      </w:r>
      <w:proofErr w:type="spellStart"/>
      <w:r w:rsidR="00E44404">
        <w:t>Delroy</w:t>
      </w:r>
      <w:proofErr w:type="spellEnd"/>
      <w:r w:rsidR="00E44404">
        <w:t xml:space="preserve"> Lindo, as West Indie Archie. These characters are portrayed with skills, intelligent, and a seamless attitude to pull the cast off. Denzel </w:t>
      </w:r>
      <w:r w:rsidR="00EB0BEE">
        <w:t>depicts the intelligent man, passionate about his beliefs and a crowd mover perfectly.</w:t>
      </w:r>
    </w:p>
    <w:p w:rsidR="00A66888" w:rsidRDefault="00043842" w:rsidP="00EB0BEE">
      <w:pPr>
        <w:ind w:firstLine="720"/>
      </w:pPr>
      <w:r>
        <w:lastRenderedPageBreak/>
        <w:t xml:space="preserve">The image at the time of his assassination, creates a cure for racism. The sorrowful end of Malcolm’s life is full of grief and sorrow. The end of a legend. Lee creates a scene that captures the whole audience in grief. The cast is also seen to express grief. There is a solidarity behind a man who preaches the end of racism. </w:t>
      </w:r>
    </w:p>
    <w:sectPr w:rsidR="00A66888" w:rsidSect="00EB0BEE">
      <w:headerReference w:type="default" r:id="rId6"/>
      <w:headerReference w:type="first" r:id="rId7"/>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5F8F" w:rsidRDefault="00C85F8F" w:rsidP="00EB0BEE">
      <w:pPr>
        <w:spacing w:line="240" w:lineRule="auto"/>
      </w:pPr>
      <w:r>
        <w:separator/>
      </w:r>
    </w:p>
  </w:endnote>
  <w:endnote w:type="continuationSeparator" w:id="0">
    <w:p w:rsidR="00C85F8F" w:rsidRDefault="00C85F8F" w:rsidP="00EB0B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5F8F" w:rsidRDefault="00C85F8F" w:rsidP="00EB0BEE">
      <w:pPr>
        <w:spacing w:line="240" w:lineRule="auto"/>
      </w:pPr>
      <w:r>
        <w:separator/>
      </w:r>
    </w:p>
  </w:footnote>
  <w:footnote w:type="continuationSeparator" w:id="0">
    <w:p w:rsidR="00C85F8F" w:rsidRDefault="00C85F8F" w:rsidP="00EB0BE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0BEE" w:rsidRDefault="00EB0BEE">
    <w:pPr>
      <w:pStyle w:val="Header"/>
      <w:jc w:val="right"/>
    </w:pPr>
    <w:r>
      <w:t>MALCOLM X</w:t>
    </w:r>
    <w:r>
      <w:t xml:space="preserve"> </w:t>
    </w:r>
    <w:r>
      <w:tab/>
    </w:r>
    <w:r>
      <w:tab/>
    </w:r>
    <w:sdt>
      <w:sdtPr>
        <w:id w:val="-19331248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EB0BEE" w:rsidRDefault="00EB0B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0BEE" w:rsidRDefault="00EB0BEE">
    <w:pPr>
      <w:pStyle w:val="Header"/>
      <w:jc w:val="right"/>
    </w:pPr>
    <w:r>
      <w:t>Running Head: MALCOLM X</w:t>
    </w:r>
    <w:r>
      <w:tab/>
    </w:r>
    <w:r>
      <w:tab/>
    </w:r>
    <w:sdt>
      <w:sdtPr>
        <w:id w:val="-157334749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EB0BEE" w:rsidRDefault="00EB0B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086"/>
    <w:rsid w:val="00043842"/>
    <w:rsid w:val="001214FA"/>
    <w:rsid w:val="001226A1"/>
    <w:rsid w:val="00200549"/>
    <w:rsid w:val="003C63C1"/>
    <w:rsid w:val="00442F6B"/>
    <w:rsid w:val="00492A9C"/>
    <w:rsid w:val="004E5552"/>
    <w:rsid w:val="00513017"/>
    <w:rsid w:val="00610DC7"/>
    <w:rsid w:val="00663F22"/>
    <w:rsid w:val="0071158F"/>
    <w:rsid w:val="00765792"/>
    <w:rsid w:val="007B5E3F"/>
    <w:rsid w:val="00956BE3"/>
    <w:rsid w:val="009D37F9"/>
    <w:rsid w:val="00A66888"/>
    <w:rsid w:val="00B55E87"/>
    <w:rsid w:val="00C22086"/>
    <w:rsid w:val="00C26A5B"/>
    <w:rsid w:val="00C85F8F"/>
    <w:rsid w:val="00DB3B22"/>
    <w:rsid w:val="00DD0DD9"/>
    <w:rsid w:val="00E44404"/>
    <w:rsid w:val="00EB0B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89987F-F2A0-4B18-867E-97104FA1D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0BEE"/>
    <w:pPr>
      <w:tabs>
        <w:tab w:val="center" w:pos="4680"/>
        <w:tab w:val="right" w:pos="9360"/>
      </w:tabs>
      <w:spacing w:line="240" w:lineRule="auto"/>
    </w:pPr>
  </w:style>
  <w:style w:type="character" w:customStyle="1" w:styleId="HeaderChar">
    <w:name w:val="Header Char"/>
    <w:basedOn w:val="DefaultParagraphFont"/>
    <w:link w:val="Header"/>
    <w:uiPriority w:val="99"/>
    <w:rsid w:val="00EB0BEE"/>
  </w:style>
  <w:style w:type="paragraph" w:styleId="Footer">
    <w:name w:val="footer"/>
    <w:basedOn w:val="Normal"/>
    <w:link w:val="FooterChar"/>
    <w:uiPriority w:val="99"/>
    <w:unhideWhenUsed/>
    <w:rsid w:val="00EB0BEE"/>
    <w:pPr>
      <w:tabs>
        <w:tab w:val="center" w:pos="4680"/>
        <w:tab w:val="right" w:pos="9360"/>
      </w:tabs>
      <w:spacing w:line="240" w:lineRule="auto"/>
    </w:pPr>
  </w:style>
  <w:style w:type="character" w:customStyle="1" w:styleId="FooterChar">
    <w:name w:val="Footer Char"/>
    <w:basedOn w:val="DefaultParagraphFont"/>
    <w:link w:val="Footer"/>
    <w:uiPriority w:val="99"/>
    <w:rsid w:val="00EB0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224</TotalTime>
  <Pages>6</Pages>
  <Words>1333</Words>
  <Characters>7604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Mwongi Mbugua</cp:lastModifiedBy>
  <cp:revision>2</cp:revision>
  <dcterms:created xsi:type="dcterms:W3CDTF">2018-12-07T16:23:00Z</dcterms:created>
  <dcterms:modified xsi:type="dcterms:W3CDTF">2018-12-07T20:07:00Z</dcterms:modified>
</cp:coreProperties>
</file>